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00" w:rsidRPr="000D7C51" w:rsidRDefault="000D7C51" w:rsidP="000D7C51">
      <w:pPr>
        <w:widowControl w:val="0"/>
        <w:tabs>
          <w:tab w:val="right" w:pos="9360"/>
        </w:tabs>
        <w:spacing w:after="0" w:line="259" w:lineRule="auto"/>
        <w:rPr>
          <w:rFonts w:ascii="Arial Bold" w:hAnsi="Arial Bold" w:cstheme="minorBidi"/>
          <w:b/>
          <w:sz w:val="36"/>
          <w:szCs w:val="36"/>
          <w:lang w:eastAsia="ja-JP"/>
        </w:rPr>
      </w:pPr>
      <w:r w:rsidRPr="000D7C51">
        <w:rPr>
          <w:rFonts w:ascii="Arial Bold" w:hAnsi="Arial Bold" w:cstheme="minorBidi"/>
          <w:b/>
          <w:sz w:val="36"/>
          <w:szCs w:val="36"/>
          <w:lang w:eastAsia="ja-JP"/>
        </w:rPr>
        <w:t xml:space="preserve">ACH Consumer Written </w:t>
      </w:r>
      <w:r w:rsidR="00EB14CD">
        <w:rPr>
          <w:rFonts w:ascii="Arial Bold" w:hAnsi="Arial Bold" w:cstheme="minorBidi"/>
          <w:b/>
          <w:sz w:val="36"/>
          <w:szCs w:val="36"/>
          <w:lang w:eastAsia="ja-JP"/>
        </w:rPr>
        <w:br/>
      </w:r>
      <w:r w:rsidRPr="000D7C51">
        <w:rPr>
          <w:rFonts w:ascii="Arial Bold" w:hAnsi="Arial Bold" w:cstheme="minorBidi"/>
          <w:b/>
          <w:sz w:val="36"/>
          <w:szCs w:val="36"/>
          <w:lang w:eastAsia="ja-JP"/>
        </w:rPr>
        <w:t>Authorization Requirements</w:t>
      </w:r>
    </w:p>
    <w:p w:rsidR="00C303C2" w:rsidRPr="000D7C51" w:rsidRDefault="00C303C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C303C2" w:rsidRPr="000D7C51" w:rsidRDefault="00C303C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 w:rsidRPr="000D7C51">
        <w:rPr>
          <w:rFonts w:ascii="Arial" w:hAnsi="Arial" w:cs="Arial"/>
          <w:spacing w:val="-1"/>
        </w:rPr>
        <w:t>T</w:t>
      </w:r>
      <w:r w:rsidRPr="000D7C51">
        <w:rPr>
          <w:rFonts w:ascii="Arial" w:hAnsi="Arial" w:cs="Arial"/>
        </w:rPr>
        <w:t>he</w:t>
      </w:r>
      <w:r w:rsidR="00A27BA7" w:rsidRPr="000D7C51">
        <w:rPr>
          <w:rFonts w:ascii="Arial" w:hAnsi="Arial" w:cs="Arial"/>
        </w:rPr>
        <w:t xml:space="preserve"> ACH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be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  <w:spacing w:val="-6"/>
        </w:rPr>
        <w:t>w</w:t>
      </w:r>
      <w:r w:rsidRPr="000D7C51">
        <w:rPr>
          <w:rFonts w:ascii="Arial" w:hAnsi="Arial" w:cs="Arial"/>
        </w:rPr>
        <w:t>ri</w:t>
      </w:r>
      <w:r w:rsidRPr="000D7C51">
        <w:rPr>
          <w:rFonts w:ascii="Arial" w:hAnsi="Arial" w:cs="Arial"/>
          <w:spacing w:val="1"/>
        </w:rPr>
        <w:t>tt</w:t>
      </w:r>
      <w:r w:rsidRPr="000D7C51">
        <w:rPr>
          <w:rFonts w:ascii="Arial" w:hAnsi="Arial" w:cs="Arial"/>
        </w:rPr>
        <w:t>en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and</w:t>
      </w:r>
      <w:r w:rsidRPr="000D7C51">
        <w:rPr>
          <w:rFonts w:ascii="Arial" w:hAnsi="Arial" w:cs="Arial"/>
          <w:spacing w:val="1"/>
        </w:rPr>
        <w:t xml:space="preserve"> s</w:t>
      </w:r>
      <w:r w:rsidRPr="000D7C51">
        <w:rPr>
          <w:rFonts w:ascii="Arial" w:hAnsi="Arial" w:cs="Arial"/>
        </w:rPr>
        <w:t>igned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 xml:space="preserve">by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c</w:t>
      </w:r>
      <w:r w:rsidRPr="000D7C51">
        <w:rPr>
          <w:rFonts w:ascii="Arial" w:hAnsi="Arial" w:cs="Arial"/>
        </w:rPr>
        <w:t>on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m</w:t>
      </w:r>
      <w:r w:rsidRPr="000D7C51">
        <w:rPr>
          <w:rFonts w:ascii="Arial" w:hAnsi="Arial" w:cs="Arial"/>
        </w:rPr>
        <w:t>er.</w:t>
      </w: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C303C2" w:rsidRPr="000D7C51" w:rsidRDefault="00C303C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 w:rsidRPr="000D7C51">
        <w:rPr>
          <w:rFonts w:ascii="Arial" w:hAnsi="Arial" w:cs="Arial"/>
          <w:spacing w:val="-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c</w:t>
      </w:r>
      <w:r w:rsidRPr="000D7C51">
        <w:rPr>
          <w:rFonts w:ascii="Arial" w:hAnsi="Arial" w:cs="Arial"/>
        </w:rPr>
        <w:t>on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m</w:t>
      </w:r>
      <w:r w:rsidRPr="000D7C51">
        <w:rPr>
          <w:rFonts w:ascii="Arial" w:hAnsi="Arial" w:cs="Arial"/>
        </w:rPr>
        <w:t>er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re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ei</w:t>
      </w:r>
      <w:r w:rsidRPr="000D7C51">
        <w:rPr>
          <w:rFonts w:ascii="Arial" w:hAnsi="Arial" w:cs="Arial"/>
          <w:spacing w:val="3"/>
        </w:rPr>
        <w:t>v</w:t>
      </w:r>
      <w:r w:rsidRPr="000D7C51">
        <w:rPr>
          <w:rFonts w:ascii="Arial" w:hAnsi="Arial" w:cs="Arial"/>
        </w:rPr>
        <w:t>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 xml:space="preserve"> c</w:t>
      </w:r>
      <w:r w:rsidRPr="000D7C51">
        <w:rPr>
          <w:rFonts w:ascii="Arial" w:hAnsi="Arial" w:cs="Arial"/>
        </w:rPr>
        <w:t>opy of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ion.</w:t>
      </w: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C303C2" w:rsidRPr="000D7C51" w:rsidRDefault="00C303C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 w:rsidRPr="000D7C51">
        <w:rPr>
          <w:rFonts w:ascii="Arial" w:hAnsi="Arial" w:cs="Arial"/>
          <w:spacing w:val="-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origina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or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re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ains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original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f</w:t>
      </w:r>
      <w:r w:rsidRPr="000D7C51">
        <w:rPr>
          <w:rFonts w:ascii="Arial" w:hAnsi="Arial" w:cs="Arial"/>
        </w:rPr>
        <w:t>or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lea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="00EB14CD">
        <w:rPr>
          <w:rFonts w:ascii="Arial" w:hAnsi="Arial" w:cs="Arial"/>
        </w:rPr>
        <w:t>two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  <w:spacing w:val="-1"/>
        </w:rPr>
        <w:t>y</w:t>
      </w:r>
      <w:r w:rsidRPr="000D7C51">
        <w:rPr>
          <w:rFonts w:ascii="Arial" w:hAnsi="Arial" w:cs="Arial"/>
        </w:rPr>
        <w:t>ears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f</w:t>
      </w:r>
      <w:r w:rsidRPr="000D7C51">
        <w:rPr>
          <w:rFonts w:ascii="Arial" w:hAnsi="Arial" w:cs="Arial"/>
        </w:rPr>
        <w:t>ollo</w:t>
      </w:r>
      <w:r w:rsidRPr="000D7C51">
        <w:rPr>
          <w:rFonts w:ascii="Arial" w:hAnsi="Arial" w:cs="Arial"/>
          <w:spacing w:val="-6"/>
        </w:rPr>
        <w:t>w</w:t>
      </w:r>
      <w:r w:rsidRPr="000D7C51">
        <w:rPr>
          <w:rFonts w:ascii="Arial" w:hAnsi="Arial" w:cs="Arial"/>
        </w:rPr>
        <w:t>ing</w:t>
      </w:r>
      <w:r w:rsidR="00EB14CD">
        <w:rPr>
          <w:rFonts w:ascii="Arial" w:hAnsi="Arial" w:cs="Arial"/>
        </w:rPr>
        <w:t>.</w:t>
      </w:r>
      <w:r w:rsidRPr="000D7C51">
        <w:rPr>
          <w:rFonts w:ascii="Arial" w:hAnsi="Arial" w:cs="Arial"/>
          <w:spacing w:val="1"/>
        </w:rPr>
        <w:t xml:space="preserve"> </w:t>
      </w:r>
      <w:r w:rsidR="00A82BD2"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re</w:t>
      </w:r>
      <w:r w:rsidRPr="000D7C51">
        <w:rPr>
          <w:rFonts w:ascii="Arial" w:hAnsi="Arial" w:cs="Arial"/>
          <w:spacing w:val="3"/>
        </w:rPr>
        <w:t>v</w:t>
      </w:r>
      <w:r w:rsidRPr="000D7C51">
        <w:rPr>
          <w:rFonts w:ascii="Arial" w:hAnsi="Arial" w:cs="Arial"/>
        </w:rPr>
        <w:t>o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of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 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ion.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-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origina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or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be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able</w:t>
      </w:r>
      <w:r w:rsidRPr="000D7C51">
        <w:rPr>
          <w:rFonts w:ascii="Arial" w:hAnsi="Arial" w:cs="Arial"/>
          <w:spacing w:val="1"/>
        </w:rPr>
        <w:t xml:space="preserve"> t</w:t>
      </w:r>
      <w:r w:rsidRPr="000D7C51">
        <w:rPr>
          <w:rFonts w:ascii="Arial" w:hAnsi="Arial" w:cs="Arial"/>
        </w:rPr>
        <w:t>o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produ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 xml:space="preserve"> c</w:t>
      </w:r>
      <w:r w:rsidRPr="000D7C51">
        <w:rPr>
          <w:rFonts w:ascii="Arial" w:hAnsi="Arial" w:cs="Arial"/>
        </w:rPr>
        <w:t>opy of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de</w:t>
      </w:r>
      <w:r w:rsidRPr="000D7C51">
        <w:rPr>
          <w:rFonts w:ascii="Arial" w:hAnsi="Arial" w:cs="Arial"/>
          <w:spacing w:val="1"/>
        </w:rPr>
        <w:t>m</w:t>
      </w:r>
      <w:r w:rsidRPr="000D7C51">
        <w:rPr>
          <w:rFonts w:ascii="Arial" w:hAnsi="Arial" w:cs="Arial"/>
        </w:rPr>
        <w:t>and</w:t>
      </w:r>
      <w:r w:rsidRPr="000D7C51">
        <w:rPr>
          <w:rFonts w:ascii="Arial" w:hAnsi="Arial" w:cs="Arial"/>
          <w:spacing w:val="1"/>
        </w:rPr>
        <w:t xml:space="preserve"> f</w:t>
      </w:r>
      <w:r w:rsidRPr="000D7C51">
        <w:rPr>
          <w:rFonts w:ascii="Arial" w:hAnsi="Arial" w:cs="Arial"/>
        </w:rPr>
        <w:t>rom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="00A27BA7" w:rsidRPr="000D7C51">
        <w:rPr>
          <w:rFonts w:ascii="Arial" w:hAnsi="Arial" w:cs="Arial"/>
        </w:rPr>
        <w:t>he o</w:t>
      </w:r>
      <w:r w:rsidRPr="000D7C51">
        <w:rPr>
          <w:rFonts w:ascii="Arial" w:hAnsi="Arial" w:cs="Arial"/>
        </w:rPr>
        <w:t>rigina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ing</w:t>
      </w:r>
      <w:r w:rsidRPr="000D7C51">
        <w:rPr>
          <w:rFonts w:ascii="Arial" w:hAnsi="Arial" w:cs="Arial"/>
          <w:spacing w:val="1"/>
        </w:rPr>
        <w:t xml:space="preserve"> </w:t>
      </w:r>
      <w:r w:rsidR="00A27BA7" w:rsidRPr="000D7C51">
        <w:rPr>
          <w:rFonts w:ascii="Arial" w:hAnsi="Arial" w:cs="Arial"/>
          <w:spacing w:val="-1"/>
        </w:rPr>
        <w:t>d</w:t>
      </w:r>
      <w:r w:rsidRPr="000D7C51">
        <w:rPr>
          <w:rFonts w:ascii="Arial" w:hAnsi="Arial" w:cs="Arial"/>
        </w:rPr>
        <w:t>epo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i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 xml:space="preserve">ory </w:t>
      </w:r>
      <w:r w:rsidR="00A27BA7" w:rsidRPr="000D7C51">
        <w:rPr>
          <w:rFonts w:ascii="Arial" w:hAnsi="Arial" w:cs="Arial"/>
          <w:spacing w:val="-1"/>
        </w:rPr>
        <w:t>f</w:t>
      </w:r>
      <w:r w:rsidRPr="000D7C51">
        <w:rPr>
          <w:rFonts w:ascii="Arial" w:hAnsi="Arial" w:cs="Arial"/>
        </w:rPr>
        <w:t>inan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ial</w:t>
      </w:r>
      <w:r w:rsidR="00A27BA7" w:rsidRPr="000D7C51">
        <w:rPr>
          <w:rFonts w:ascii="Arial" w:hAnsi="Arial" w:cs="Arial"/>
          <w:spacing w:val="1"/>
        </w:rPr>
        <w:t xml:space="preserve"> i</w:t>
      </w:r>
      <w:r w:rsidRPr="000D7C51">
        <w:rPr>
          <w:rFonts w:ascii="Arial" w:hAnsi="Arial" w:cs="Arial"/>
        </w:rPr>
        <w:t>n</w:t>
      </w:r>
      <w:r w:rsidRPr="000D7C51">
        <w:rPr>
          <w:rFonts w:ascii="Arial" w:hAnsi="Arial" w:cs="Arial"/>
          <w:spacing w:val="1"/>
        </w:rPr>
        <w:t>st</w:t>
      </w:r>
      <w:r w:rsidRPr="000D7C51">
        <w:rPr>
          <w:rFonts w:ascii="Arial" w:hAnsi="Arial" w:cs="Arial"/>
        </w:rPr>
        <w:t>i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ion,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or</w:t>
      </w:r>
      <w:r w:rsidRPr="000D7C51">
        <w:rPr>
          <w:rFonts w:ascii="Arial" w:hAnsi="Arial" w:cs="Arial"/>
          <w:spacing w:val="1"/>
        </w:rPr>
        <w:t xml:space="preserve"> f</w:t>
      </w:r>
      <w:r w:rsidRPr="000D7C51">
        <w:rPr>
          <w:rFonts w:ascii="Arial" w:hAnsi="Arial" w:cs="Arial"/>
        </w:rPr>
        <w:t>rom</w:t>
      </w:r>
      <w:r w:rsidRPr="000D7C51">
        <w:rPr>
          <w:rFonts w:ascii="Arial" w:hAnsi="Arial" w:cs="Arial"/>
          <w:spacing w:val="3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="00A27BA7" w:rsidRPr="000D7C51">
        <w:rPr>
          <w:rFonts w:ascii="Arial" w:hAnsi="Arial" w:cs="Arial"/>
          <w:spacing w:val="-1"/>
        </w:rPr>
        <w:t>r</w:t>
      </w:r>
      <w:r w:rsidRPr="000D7C51">
        <w:rPr>
          <w:rFonts w:ascii="Arial" w:hAnsi="Arial" w:cs="Arial"/>
        </w:rPr>
        <w:t>e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ei</w:t>
      </w:r>
      <w:r w:rsidRPr="000D7C51">
        <w:rPr>
          <w:rFonts w:ascii="Arial" w:hAnsi="Arial" w:cs="Arial"/>
          <w:spacing w:val="3"/>
        </w:rPr>
        <w:t>v</w:t>
      </w:r>
      <w:r w:rsidRPr="000D7C51">
        <w:rPr>
          <w:rFonts w:ascii="Arial" w:hAnsi="Arial" w:cs="Arial"/>
        </w:rPr>
        <w:t>er.</w:t>
      </w: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C303C2" w:rsidRPr="000D7C51" w:rsidRDefault="00C303C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 w:rsidRPr="000D7C51">
        <w:rPr>
          <w:rFonts w:ascii="Arial" w:hAnsi="Arial" w:cs="Arial"/>
          <w:spacing w:val="-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be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readily iden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</w:t>
      </w:r>
      <w:r w:rsidRPr="000D7C51">
        <w:rPr>
          <w:rFonts w:ascii="Arial" w:hAnsi="Arial" w:cs="Arial"/>
          <w:spacing w:val="1"/>
        </w:rPr>
        <w:t>f</w:t>
      </w:r>
      <w:r w:rsidRPr="000D7C51">
        <w:rPr>
          <w:rFonts w:ascii="Arial" w:hAnsi="Arial" w:cs="Arial"/>
        </w:rPr>
        <w:t>iable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as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an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-1"/>
        </w:rPr>
        <w:t>C</w:t>
      </w:r>
      <w:r w:rsidRPr="000D7C51">
        <w:rPr>
          <w:rFonts w:ascii="Arial" w:hAnsi="Arial" w:cs="Arial"/>
        </w:rPr>
        <w:t>H 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(ei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her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  <w:spacing w:val="-1"/>
        </w:rPr>
        <w:t>D</w:t>
      </w:r>
      <w:r w:rsidRPr="000D7C51">
        <w:rPr>
          <w:rFonts w:ascii="Arial" w:hAnsi="Arial" w:cs="Arial"/>
        </w:rPr>
        <w:t>ebit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</w:rPr>
        <w:t>or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  <w:spacing w:val="-1"/>
        </w:rPr>
        <w:t>C</w:t>
      </w:r>
      <w:r w:rsidRPr="000D7C51">
        <w:rPr>
          <w:rFonts w:ascii="Arial" w:hAnsi="Arial" w:cs="Arial"/>
        </w:rPr>
        <w:t>redi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)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and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learly and</w:t>
      </w:r>
      <w:r w:rsidRPr="000D7C51">
        <w:rPr>
          <w:rFonts w:ascii="Arial" w:hAnsi="Arial" w:cs="Arial"/>
          <w:spacing w:val="1"/>
        </w:rPr>
        <w:t xml:space="preserve"> c</w:t>
      </w:r>
      <w:r w:rsidRPr="000D7C51">
        <w:rPr>
          <w:rFonts w:ascii="Arial" w:hAnsi="Arial" w:cs="Arial"/>
        </w:rPr>
        <w:t>on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pi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uou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 xml:space="preserve">ly </w:t>
      </w:r>
      <w:r w:rsidRPr="000D7C51">
        <w:rPr>
          <w:rFonts w:ascii="Arial" w:hAnsi="Arial" w:cs="Arial"/>
          <w:spacing w:val="1"/>
        </w:rPr>
        <w:t>st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i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s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er</w:t>
      </w:r>
      <w:r w:rsidRPr="000D7C51">
        <w:rPr>
          <w:rFonts w:ascii="Arial" w:hAnsi="Arial" w:cs="Arial"/>
          <w:spacing w:val="1"/>
        </w:rPr>
        <w:t>ms</w:t>
      </w:r>
      <w:r w:rsidRPr="000D7C51">
        <w:rPr>
          <w:rFonts w:ascii="Arial" w:hAnsi="Arial" w:cs="Arial"/>
        </w:rPr>
        <w:t>.</w:t>
      </w: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C303C2" w:rsidRPr="000D7C51" w:rsidRDefault="00C303C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 w:rsidRPr="000D7C51">
        <w:rPr>
          <w:rFonts w:ascii="Arial" w:hAnsi="Arial" w:cs="Arial"/>
          <w:spacing w:val="-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st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e</w:t>
      </w:r>
      <w:r w:rsidRPr="000D7C51">
        <w:rPr>
          <w:rFonts w:ascii="Arial" w:hAnsi="Arial" w:cs="Arial"/>
          <w:spacing w:val="1"/>
        </w:rPr>
        <w:t xml:space="preserve"> 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anner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in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  <w:spacing w:val="-6"/>
        </w:rPr>
        <w:t>w</w:t>
      </w:r>
      <w:r w:rsidRPr="000D7C51">
        <w:rPr>
          <w:rFonts w:ascii="Arial" w:hAnsi="Arial" w:cs="Arial"/>
        </w:rPr>
        <w:t>hi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h</w:t>
      </w:r>
      <w:r w:rsidRPr="000D7C51">
        <w:rPr>
          <w:rFonts w:ascii="Arial" w:hAnsi="Arial" w:cs="Arial"/>
          <w:spacing w:val="1"/>
        </w:rPr>
        <w:t xml:space="preserve"> 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ay be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re</w:t>
      </w:r>
      <w:r w:rsidRPr="000D7C51">
        <w:rPr>
          <w:rFonts w:ascii="Arial" w:hAnsi="Arial" w:cs="Arial"/>
          <w:spacing w:val="3"/>
        </w:rPr>
        <w:t>v</w:t>
      </w:r>
      <w:r w:rsidRPr="000D7C51">
        <w:rPr>
          <w:rFonts w:ascii="Arial" w:hAnsi="Arial" w:cs="Arial"/>
        </w:rPr>
        <w:t>o</w:t>
      </w:r>
      <w:r w:rsidRPr="000D7C51">
        <w:rPr>
          <w:rFonts w:ascii="Arial" w:hAnsi="Arial" w:cs="Arial"/>
          <w:spacing w:val="1"/>
        </w:rPr>
        <w:t>k</w:t>
      </w:r>
      <w:r w:rsidRPr="000D7C51">
        <w:rPr>
          <w:rFonts w:ascii="Arial" w:hAnsi="Arial" w:cs="Arial"/>
        </w:rPr>
        <w:t>ed.</w:t>
      </w: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C303C2" w:rsidRPr="000D7C51" w:rsidRDefault="00C303C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 w:rsidRPr="000D7C51">
        <w:rPr>
          <w:rFonts w:ascii="Arial" w:hAnsi="Arial" w:cs="Arial"/>
          <w:spacing w:val="-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u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s</w:t>
      </w:r>
      <w:r w:rsidRPr="000D7C51">
        <w:rPr>
          <w:rFonts w:ascii="Arial" w:hAnsi="Arial" w:cs="Arial"/>
        </w:rPr>
        <w:t>pe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i</w:t>
      </w:r>
      <w:r w:rsidRPr="000D7C51">
        <w:rPr>
          <w:rFonts w:ascii="Arial" w:hAnsi="Arial" w:cs="Arial"/>
          <w:spacing w:val="1"/>
        </w:rPr>
        <w:t>f</w:t>
      </w:r>
      <w:r w:rsidRPr="000D7C51">
        <w:rPr>
          <w:rFonts w:ascii="Arial" w:hAnsi="Arial" w:cs="Arial"/>
        </w:rPr>
        <w:t xml:space="preserve">y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hat</w:t>
      </w:r>
      <w:r w:rsidRPr="000D7C51">
        <w:rPr>
          <w:rFonts w:ascii="Arial" w:hAnsi="Arial" w:cs="Arial"/>
          <w:spacing w:val="2"/>
        </w:rPr>
        <w:t xml:space="preserve">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re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ei</w:t>
      </w:r>
      <w:r w:rsidRPr="000D7C51">
        <w:rPr>
          <w:rFonts w:ascii="Arial" w:hAnsi="Arial" w:cs="Arial"/>
          <w:spacing w:val="3"/>
        </w:rPr>
        <w:t>v</w:t>
      </w:r>
      <w:r w:rsidRPr="000D7C51">
        <w:rPr>
          <w:rFonts w:ascii="Arial" w:hAnsi="Arial" w:cs="Arial"/>
        </w:rPr>
        <w:t>er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ay re</w:t>
      </w:r>
      <w:r w:rsidRPr="000D7C51">
        <w:rPr>
          <w:rFonts w:ascii="Arial" w:hAnsi="Arial" w:cs="Arial"/>
          <w:spacing w:val="3"/>
        </w:rPr>
        <w:t>v</w:t>
      </w:r>
      <w:r w:rsidRPr="000D7C51">
        <w:rPr>
          <w:rFonts w:ascii="Arial" w:hAnsi="Arial" w:cs="Arial"/>
        </w:rPr>
        <w:t>o</w:t>
      </w:r>
      <w:r w:rsidRPr="000D7C51">
        <w:rPr>
          <w:rFonts w:ascii="Arial" w:hAnsi="Arial" w:cs="Arial"/>
          <w:spacing w:val="1"/>
        </w:rPr>
        <w:t>k</w:t>
      </w:r>
      <w:r w:rsidRPr="000D7C51">
        <w:rPr>
          <w:rFonts w:ascii="Arial" w:hAnsi="Arial" w:cs="Arial"/>
        </w:rPr>
        <w:t>e</w:t>
      </w:r>
      <w:r w:rsidRPr="000D7C51">
        <w:rPr>
          <w:rFonts w:ascii="Arial" w:hAnsi="Arial" w:cs="Arial"/>
          <w:spacing w:val="1"/>
        </w:rPr>
        <w:t xml:space="preserve"> 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only by no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</w:t>
      </w:r>
      <w:r w:rsidRPr="000D7C51">
        <w:rPr>
          <w:rFonts w:ascii="Arial" w:hAnsi="Arial" w:cs="Arial"/>
          <w:spacing w:val="1"/>
        </w:rPr>
        <w:t>f</w:t>
      </w:r>
      <w:r w:rsidRPr="000D7C51">
        <w:rPr>
          <w:rFonts w:ascii="Arial" w:hAnsi="Arial" w:cs="Arial"/>
          <w:spacing w:val="-1"/>
        </w:rPr>
        <w:t>y</w:t>
      </w:r>
      <w:r w:rsidRPr="000D7C51">
        <w:rPr>
          <w:rFonts w:ascii="Arial" w:hAnsi="Arial" w:cs="Arial"/>
        </w:rPr>
        <w:t>ing</w:t>
      </w:r>
      <w:r w:rsidRPr="000D7C51">
        <w:rPr>
          <w:rFonts w:ascii="Arial" w:hAnsi="Arial" w:cs="Arial"/>
          <w:spacing w:val="1"/>
        </w:rPr>
        <w:t xml:space="preserve"> 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origina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or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 xml:space="preserve">in 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m</w:t>
      </w:r>
      <w:r w:rsidRPr="000D7C51">
        <w:rPr>
          <w:rFonts w:ascii="Arial" w:hAnsi="Arial" w:cs="Arial"/>
        </w:rPr>
        <w:t>anner</w:t>
      </w:r>
      <w:r w:rsidRPr="000D7C51">
        <w:rPr>
          <w:rFonts w:ascii="Arial" w:hAnsi="Arial" w:cs="Arial"/>
          <w:spacing w:val="1"/>
        </w:rPr>
        <w:t xml:space="preserve"> s</w:t>
      </w:r>
      <w:r w:rsidRPr="000D7C51">
        <w:rPr>
          <w:rFonts w:ascii="Arial" w:hAnsi="Arial" w:cs="Arial"/>
        </w:rPr>
        <w:t>pe</w:t>
      </w:r>
      <w:r w:rsidRPr="000D7C51">
        <w:rPr>
          <w:rFonts w:ascii="Arial" w:hAnsi="Arial" w:cs="Arial"/>
          <w:spacing w:val="1"/>
        </w:rPr>
        <w:t>c</w:t>
      </w:r>
      <w:r w:rsidRPr="000D7C51">
        <w:rPr>
          <w:rFonts w:ascii="Arial" w:hAnsi="Arial" w:cs="Arial"/>
        </w:rPr>
        <w:t>i</w:t>
      </w:r>
      <w:r w:rsidRPr="000D7C51">
        <w:rPr>
          <w:rFonts w:ascii="Arial" w:hAnsi="Arial" w:cs="Arial"/>
          <w:spacing w:val="1"/>
        </w:rPr>
        <w:t>f</w:t>
      </w:r>
      <w:r w:rsidRPr="000D7C51">
        <w:rPr>
          <w:rFonts w:ascii="Arial" w:hAnsi="Arial" w:cs="Arial"/>
        </w:rPr>
        <w:t>ied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on</w:t>
      </w:r>
      <w:r w:rsidRPr="000D7C51">
        <w:rPr>
          <w:rFonts w:ascii="Arial" w:hAnsi="Arial" w:cs="Arial"/>
          <w:spacing w:val="1"/>
        </w:rPr>
        <w:t xml:space="preserve"> t</w:t>
      </w:r>
      <w:r w:rsidRPr="000D7C51">
        <w:rPr>
          <w:rFonts w:ascii="Arial" w:hAnsi="Arial" w:cs="Arial"/>
        </w:rPr>
        <w:t>he</w:t>
      </w:r>
      <w:r w:rsidRPr="000D7C51">
        <w:rPr>
          <w:rFonts w:ascii="Arial" w:hAnsi="Arial" w:cs="Arial"/>
          <w:spacing w:val="1"/>
        </w:rPr>
        <w:t xml:space="preserve"> </w:t>
      </w:r>
      <w:r w:rsidRPr="000D7C51">
        <w:rPr>
          <w:rFonts w:ascii="Arial" w:hAnsi="Arial" w:cs="Arial"/>
        </w:rPr>
        <w:t>au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hori</w:t>
      </w:r>
      <w:r w:rsidRPr="000D7C51">
        <w:rPr>
          <w:rFonts w:ascii="Arial" w:hAnsi="Arial" w:cs="Arial"/>
          <w:spacing w:val="-4"/>
        </w:rPr>
        <w:t>z</w:t>
      </w:r>
      <w:r w:rsidRPr="000D7C51">
        <w:rPr>
          <w:rFonts w:ascii="Arial" w:hAnsi="Arial" w:cs="Arial"/>
        </w:rPr>
        <w:t>a</w:t>
      </w:r>
      <w:r w:rsidRPr="000D7C51">
        <w:rPr>
          <w:rFonts w:ascii="Arial" w:hAnsi="Arial" w:cs="Arial"/>
          <w:spacing w:val="1"/>
        </w:rPr>
        <w:t>t</w:t>
      </w:r>
      <w:r w:rsidRPr="000D7C51">
        <w:rPr>
          <w:rFonts w:ascii="Arial" w:hAnsi="Arial" w:cs="Arial"/>
        </w:rPr>
        <w:t>ion</w:t>
      </w:r>
      <w:r w:rsidRPr="000D7C51">
        <w:rPr>
          <w:rFonts w:ascii="Arial" w:hAnsi="Arial" w:cs="Arial"/>
          <w:spacing w:val="1"/>
        </w:rPr>
        <w:t xml:space="preserve"> f</w:t>
      </w:r>
      <w:r w:rsidRPr="000D7C51">
        <w:rPr>
          <w:rFonts w:ascii="Arial" w:hAnsi="Arial" w:cs="Arial"/>
        </w:rPr>
        <w:t>or</w:t>
      </w:r>
      <w:r w:rsidRPr="000D7C51">
        <w:rPr>
          <w:rFonts w:ascii="Arial" w:hAnsi="Arial" w:cs="Arial"/>
          <w:spacing w:val="1"/>
        </w:rPr>
        <w:t>m</w:t>
      </w:r>
      <w:r w:rsidRPr="000D7C51">
        <w:rPr>
          <w:rFonts w:ascii="Arial" w:hAnsi="Arial" w:cs="Arial"/>
        </w:rPr>
        <w:t>.</w:t>
      </w: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 w:rsidRPr="000D7C51">
        <w:rPr>
          <w:rFonts w:ascii="Arial" w:hAnsi="Arial" w:cs="Arial"/>
        </w:rPr>
        <w:t>Newport Group, Inc. is not responsible for errors, delays or fees associated with any incorrect information provided by the consumer.</w:t>
      </w:r>
    </w:p>
    <w:p w:rsidR="00A82BD2" w:rsidRPr="000D7C51" w:rsidRDefault="00A82BD2" w:rsidP="000D7C51">
      <w:pPr>
        <w:widowControl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bookmarkStart w:id="0" w:name="_GoBack"/>
      <w:bookmarkEnd w:id="0"/>
    </w:p>
    <w:sectPr w:rsidR="00A82BD2" w:rsidRPr="000D7C51" w:rsidSect="007205B8">
      <w:headerReference w:type="default" r:id="rId6"/>
      <w:footerReference w:type="default" r:id="rId7"/>
      <w:type w:val="continuous"/>
      <w:pgSz w:w="12240" w:h="15840"/>
      <w:pgMar w:top="2347" w:right="1440" w:bottom="720" w:left="1440" w:header="720" w:footer="4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CD" w:rsidRDefault="00EB14CD" w:rsidP="00EB14CD">
      <w:pPr>
        <w:spacing w:after="0" w:line="240" w:lineRule="auto"/>
      </w:pPr>
      <w:r>
        <w:separator/>
      </w:r>
    </w:p>
  </w:endnote>
  <w:endnote w:type="continuationSeparator" w:id="0">
    <w:p w:rsidR="00EB14CD" w:rsidRDefault="00EB14CD" w:rsidP="00EB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CD" w:rsidRPr="00EB14CD" w:rsidRDefault="00EB14CD" w:rsidP="00EB14CD">
    <w:pPr>
      <w:tabs>
        <w:tab w:val="left" w:pos="7020"/>
        <w:tab w:val="right" w:pos="10800"/>
      </w:tabs>
      <w:spacing w:before="120" w:after="120" w:line="240" w:lineRule="auto"/>
      <w:jc w:val="right"/>
      <w:rPr>
        <w:rFonts w:ascii="Arial" w:eastAsia="Times New Roman" w:hAnsi="Arial" w:cs="Arial"/>
        <w:color w:val="595959"/>
        <w:sz w:val="15"/>
        <w:szCs w:val="15"/>
      </w:rPr>
    </w:pPr>
    <w:r w:rsidRPr="00EB14CD">
      <w:rPr>
        <w:rFonts w:ascii="Arial" w:eastAsia="Times New Roman" w:hAnsi="Arial" w:cs="Arial"/>
        <w:color w:val="595959"/>
        <w:sz w:val="15"/>
        <w:szCs w:val="15"/>
      </w:rPr>
      <w:t xml:space="preserve">© Newport Group, Inc. </w:t>
    </w:r>
    <w:r>
      <w:rPr>
        <w:rFonts w:ascii="Arial" w:eastAsia="Times New Roman" w:hAnsi="Arial" w:cs="Arial"/>
        <w:color w:val="595959"/>
        <w:sz w:val="15"/>
        <w:szCs w:val="15"/>
      </w:rPr>
      <w:t>2020.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CD" w:rsidRDefault="00EB14CD" w:rsidP="00EB14CD">
      <w:pPr>
        <w:spacing w:after="0" w:line="240" w:lineRule="auto"/>
      </w:pPr>
      <w:r>
        <w:separator/>
      </w:r>
    </w:p>
  </w:footnote>
  <w:footnote w:type="continuationSeparator" w:id="0">
    <w:p w:rsidR="00EB14CD" w:rsidRDefault="00EB14CD" w:rsidP="00EB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CD" w:rsidRDefault="007205B8">
    <w:pPr>
      <w:pStyle w:val="Header"/>
    </w:pPr>
    <w:r w:rsidRPr="00B04FD3"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 wp14:anchorId="3D355473" wp14:editId="41F59B6A">
          <wp:simplePos x="0" y="0"/>
          <wp:positionH relativeFrom="margin">
            <wp:posOffset>4229100</wp:posOffset>
          </wp:positionH>
          <wp:positionV relativeFrom="page">
            <wp:posOffset>584835</wp:posOffset>
          </wp:positionV>
          <wp:extent cx="1709928" cy="347472"/>
          <wp:effectExtent l="0" t="0" r="5080" b="0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port 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28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1"/>
    <w:rsid w:val="000D7C51"/>
    <w:rsid w:val="00102051"/>
    <w:rsid w:val="006D612C"/>
    <w:rsid w:val="007205B8"/>
    <w:rsid w:val="008527E0"/>
    <w:rsid w:val="00870808"/>
    <w:rsid w:val="008D2E00"/>
    <w:rsid w:val="00A27BA7"/>
    <w:rsid w:val="00A82BD2"/>
    <w:rsid w:val="00C303C2"/>
    <w:rsid w:val="00C731DE"/>
    <w:rsid w:val="00E10188"/>
    <w:rsid w:val="00E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459619"/>
  <w14:defaultImageDpi w14:val="0"/>
  <w15:docId w15:val="{81AB38B8-BBE2-4BBE-83C1-3815BF2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CD"/>
  </w:style>
  <w:style w:type="paragraph" w:styleId="Footer">
    <w:name w:val="footer"/>
    <w:basedOn w:val="Normal"/>
    <w:link w:val="FooterChar"/>
    <w:uiPriority w:val="99"/>
    <w:rsid w:val="00EB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port">
      <a:dk1>
        <a:sysClr val="windowText" lastClr="000000"/>
      </a:dk1>
      <a:lt1>
        <a:sysClr val="window" lastClr="FFFFFF"/>
      </a:lt1>
      <a:dk2>
        <a:srgbClr val="00427A"/>
      </a:dk2>
      <a:lt2>
        <a:srgbClr val="00AEEF"/>
      </a:lt2>
      <a:accent1>
        <a:srgbClr val="0072BC"/>
      </a:accent1>
      <a:accent2>
        <a:srgbClr val="00599A"/>
      </a:accent2>
      <a:accent3>
        <a:srgbClr val="009390"/>
      </a:accent3>
      <a:accent4>
        <a:srgbClr val="176032"/>
      </a:accent4>
      <a:accent5>
        <a:srgbClr val="5C307B"/>
      </a:accent5>
      <a:accent6>
        <a:srgbClr val="422178"/>
      </a:accent6>
      <a:hlink>
        <a:srgbClr val="00427A"/>
      </a:hlink>
      <a:folHlink>
        <a:srgbClr val="00427A"/>
      </a:folHlink>
    </a:clrScheme>
    <a:fontScheme name="Newpor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Carnell Moncrief</dc:creator>
  <cp:keywords/>
  <dc:description/>
  <cp:lastModifiedBy>Grubbs, Karrie</cp:lastModifiedBy>
  <cp:revision>3</cp:revision>
  <dcterms:created xsi:type="dcterms:W3CDTF">2020-08-27T14:05:00Z</dcterms:created>
  <dcterms:modified xsi:type="dcterms:W3CDTF">2020-08-27T14:12:00Z</dcterms:modified>
</cp:coreProperties>
</file>